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after="120" w:afterLines="50" w:line="288" w:lineRule="auto"/>
        <w:outlineLvl w:val="1"/>
        <w:rPr>
          <w:rFonts w:hint="eastAsia" w:ascii="微软雅黑" w:hAnsi="微软雅黑" w:eastAsia="微软雅黑" w:cs="宋体"/>
          <w:b/>
          <w:snapToGrid w:val="0"/>
          <w:color w:val="000000"/>
          <w:kern w:val="0"/>
          <w:sz w:val="22"/>
        </w:rPr>
      </w:pPr>
      <w:r>
        <w:rPr>
          <w:rFonts w:hint="eastAsia" w:ascii="微软雅黑" w:hAnsi="微软雅黑" w:eastAsia="微软雅黑" w:cs="宋体"/>
          <w:b/>
          <w:snapToGrid w:val="0"/>
          <w:color w:val="000000"/>
          <w:kern w:val="0"/>
          <w:sz w:val="22"/>
        </w:rPr>
        <w:t>附件一 报价文件封面</w:t>
      </w:r>
    </w:p>
    <w:p>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bookmarkStart w:id="2" w:name="_GoBack"/>
      <w:bookmarkEnd w:id="2"/>
    </w:p>
    <w:p>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szCs w:val="32"/>
          <w:u w:val="single"/>
        </w:rPr>
      </w:pPr>
      <w:r>
        <w:rPr>
          <w:rFonts w:hint="eastAsia" w:ascii="微软雅黑" w:hAnsi="微软雅黑" w:eastAsia="微软雅黑" w:cs="宋体"/>
          <w:b/>
          <w:bCs/>
          <w:snapToGrid w:val="0"/>
          <w:color w:val="000000"/>
          <w:kern w:val="0"/>
          <w:sz w:val="30"/>
          <w:szCs w:val="40"/>
          <w:u w:val="single"/>
          <w:lang w:eastAsia="zh-CN"/>
        </w:rPr>
        <w:t>湖北省储备粮油管理有限公司质检仪器设备采购项目</w:t>
      </w:r>
    </w:p>
    <w:p>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rPr>
      </w:pPr>
      <w:r>
        <w:rPr>
          <w:rFonts w:hint="eastAsia" w:ascii="微软雅黑" w:hAnsi="微软雅黑" w:eastAsia="微软雅黑" w:cs="宋体"/>
          <w:b/>
          <w:snapToGrid w:val="0"/>
          <w:color w:val="000000"/>
          <w:kern w:val="0"/>
          <w:sz w:val="30"/>
        </w:rPr>
        <w:t>报价文件</w:t>
      </w:r>
    </w:p>
    <w:p>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pPr>
        <w:adjustRightInd w:val="0"/>
        <w:snapToGrid w:val="0"/>
        <w:spacing w:before="120" w:beforeLines="50" w:after="120" w:afterLines="50" w:line="288" w:lineRule="auto"/>
        <w:ind w:firstLine="440" w:firstLineChars="200"/>
        <w:jc w:val="left"/>
        <w:rPr>
          <w:rFonts w:hint="eastAsia" w:ascii="微软雅黑" w:hAnsi="微软雅黑" w:eastAsia="微软雅黑" w:cs="宋体"/>
          <w:b/>
          <w:snapToGrid w:val="0"/>
          <w:color w:val="000000"/>
          <w:kern w:val="0"/>
          <w:sz w:val="22"/>
        </w:rPr>
      </w:pPr>
    </w:p>
    <w:p>
      <w:pPr>
        <w:adjustRightInd w:val="0"/>
        <w:snapToGrid w:val="0"/>
        <w:spacing w:before="120" w:beforeLines="50" w:after="120" w:afterLines="50" w:line="288" w:lineRule="auto"/>
        <w:ind w:firstLine="440" w:firstLineChars="200"/>
        <w:jc w:val="left"/>
        <w:rPr>
          <w:rFonts w:hint="eastAsia" w:ascii="微软雅黑" w:hAnsi="微软雅黑" w:eastAsia="微软雅黑" w:cs="宋体"/>
          <w:b/>
          <w:snapToGrid w:val="0"/>
          <w:color w:val="000000"/>
          <w:kern w:val="0"/>
          <w:sz w:val="22"/>
        </w:rPr>
      </w:pPr>
    </w:p>
    <w:p>
      <w:pPr>
        <w:adjustRightInd w:val="0"/>
        <w:snapToGrid w:val="0"/>
        <w:spacing w:before="120" w:beforeLines="50" w:after="120" w:afterLines="50" w:line="288" w:lineRule="auto"/>
        <w:ind w:firstLine="440" w:firstLineChars="200"/>
        <w:jc w:val="left"/>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22"/>
        </w:rPr>
        <w:t>报价单位：</w:t>
      </w:r>
      <w:r>
        <w:rPr>
          <w:rFonts w:hint="eastAsia" w:ascii="仿宋" w:hAnsi="仿宋" w:eastAsia="仿宋" w:cs="宋体"/>
          <w:snapToGrid w:val="0"/>
          <w:color w:val="000000"/>
          <w:kern w:val="0"/>
          <w:sz w:val="22"/>
        </w:rPr>
        <w:t xml:space="preserve"> </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rPr>
        <w:t xml:space="preserve">               </w:t>
      </w:r>
    </w:p>
    <w:p>
      <w:pPr>
        <w:adjustRightInd w:val="0"/>
        <w:snapToGrid w:val="0"/>
        <w:spacing w:before="120" w:beforeLines="50" w:after="120" w:afterLines="50" w:line="288" w:lineRule="auto"/>
        <w:ind w:firstLine="440" w:firstLineChars="200"/>
        <w:jc w:val="left"/>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22"/>
        </w:rPr>
        <w:t>法定代表或授权委托人（签名及盖章）：</w:t>
      </w:r>
      <w:r>
        <w:rPr>
          <w:rFonts w:hint="eastAsia" w:ascii="仿宋" w:hAnsi="仿宋" w:eastAsia="仿宋" w:cs="宋体"/>
          <w:snapToGrid w:val="0"/>
          <w:color w:val="000000"/>
          <w:kern w:val="0"/>
          <w:sz w:val="22"/>
          <w:u w:val="single"/>
        </w:rPr>
        <w:t xml:space="preserve">            </w:t>
      </w:r>
    </w:p>
    <w:p>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微软雅黑" w:hAnsi="微软雅黑" w:eastAsia="微软雅黑" w:cs="宋体"/>
          <w:b/>
          <w:snapToGrid w:val="0"/>
          <w:color w:val="000000"/>
          <w:kern w:val="0"/>
          <w:sz w:val="22"/>
        </w:rPr>
        <w:t>日    期：</w:t>
      </w:r>
      <w:r>
        <w:rPr>
          <w:rFonts w:hint="eastAsia" w:ascii="仿宋" w:hAnsi="仿宋" w:eastAsia="仿宋" w:cs="宋体"/>
          <w:snapToGrid w:val="0"/>
          <w:color w:val="000000"/>
          <w:kern w:val="0"/>
          <w:sz w:val="22"/>
          <w:u w:val="single"/>
        </w:rPr>
        <w:t xml:space="preserve">      年    月    日</w:t>
      </w:r>
    </w:p>
    <w:p>
      <w:pPr>
        <w:adjustRightInd w:val="0"/>
        <w:snapToGrid w:val="0"/>
        <w:spacing w:before="120" w:beforeLines="50" w:after="120" w:afterLines="50" w:line="288" w:lineRule="auto"/>
        <w:ind w:firstLine="440" w:firstLineChars="200"/>
        <w:jc w:val="left"/>
        <w:outlineLvl w:val="1"/>
        <w:rPr>
          <w:rFonts w:ascii="微软雅黑" w:hAnsi="微软雅黑" w:eastAsia="微软雅黑" w:cs="宋体"/>
          <w:b/>
          <w:snapToGrid w:val="0"/>
          <w:color w:val="000000"/>
          <w:kern w:val="0"/>
          <w:sz w:val="22"/>
        </w:rPr>
        <w:sectPr>
          <w:pgSz w:w="11906" w:h="16838"/>
          <w:pgMar w:top="1440" w:right="1800" w:bottom="1440" w:left="1800" w:header="851" w:footer="992" w:gutter="0"/>
          <w:cols w:space="425" w:num="1"/>
          <w:docGrid w:type="lines" w:linePitch="312" w:charSpace="0"/>
        </w:sectPr>
      </w:pPr>
      <w:bookmarkStart w:id="0" w:name="_Toc7175"/>
    </w:p>
    <w:p>
      <w:pPr>
        <w:adjustRightInd w:val="0"/>
        <w:snapToGrid w:val="0"/>
        <w:spacing w:before="120" w:beforeLines="50" w:after="120" w:afterLines="50" w:line="288" w:lineRule="auto"/>
        <w:ind w:firstLine="440" w:firstLineChars="200"/>
        <w:jc w:val="left"/>
        <w:outlineLvl w:val="1"/>
        <w:rPr>
          <w:rFonts w:hint="eastAsia" w:ascii="微软雅黑" w:hAnsi="微软雅黑" w:eastAsia="微软雅黑" w:cs="宋体"/>
          <w:b/>
          <w:snapToGrid w:val="0"/>
          <w:color w:val="000000"/>
          <w:kern w:val="0"/>
          <w:sz w:val="22"/>
        </w:rPr>
      </w:pPr>
      <w:r>
        <w:rPr>
          <w:rFonts w:hint="eastAsia" w:ascii="微软雅黑" w:hAnsi="微软雅黑" w:eastAsia="微软雅黑" w:cs="宋体"/>
          <w:b/>
          <w:snapToGrid w:val="0"/>
          <w:color w:val="000000"/>
          <w:kern w:val="0"/>
          <w:sz w:val="22"/>
        </w:rPr>
        <w:t>附件二 响应函</w:t>
      </w:r>
    </w:p>
    <w:p>
      <w:pPr>
        <w:pStyle w:val="2"/>
      </w:pPr>
    </w:p>
    <w:p>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rPr>
      </w:pPr>
      <w:r>
        <w:rPr>
          <w:rFonts w:hint="eastAsia" w:ascii="微软雅黑" w:hAnsi="微软雅黑" w:eastAsia="微软雅黑" w:cs="宋体"/>
          <w:b/>
          <w:snapToGrid w:val="0"/>
          <w:color w:val="000000"/>
          <w:kern w:val="0"/>
          <w:sz w:val="30"/>
        </w:rPr>
        <w:t>响应函</w:t>
      </w:r>
    </w:p>
    <w:p>
      <w:pPr>
        <w:adjustRightInd w:val="0"/>
        <w:snapToGrid w:val="0"/>
        <w:spacing w:before="120" w:beforeLines="50" w:after="120" w:afterLines="50" w:line="288" w:lineRule="auto"/>
        <w:jc w:val="left"/>
        <w:rPr>
          <w:rFonts w:hint="eastAsia" w:ascii="仿宋" w:hAnsi="仿宋" w:eastAsia="仿宋" w:cs="宋体"/>
          <w:snapToGrid w:val="0"/>
          <w:color w:val="000000"/>
          <w:kern w:val="0"/>
          <w:sz w:val="22"/>
          <w:u w:val="single"/>
        </w:rPr>
      </w:pPr>
      <w:r>
        <w:rPr>
          <w:rFonts w:hint="eastAsia" w:ascii="仿宋" w:hAnsi="仿宋" w:eastAsia="仿宋" w:cs="宋体"/>
          <w:snapToGrid w:val="0"/>
          <w:color w:val="000000"/>
          <w:kern w:val="0"/>
          <w:sz w:val="22"/>
          <w:u w:val="single"/>
          <w:lang w:val="en-US" w:eastAsia="zh-CN"/>
        </w:rPr>
        <w:t>湖北省储备粮油管理有限</w:t>
      </w:r>
      <w:r>
        <w:rPr>
          <w:rFonts w:hint="eastAsia" w:ascii="仿宋" w:hAnsi="仿宋" w:eastAsia="仿宋" w:cs="宋体"/>
          <w:snapToGrid w:val="0"/>
          <w:color w:val="000000"/>
          <w:kern w:val="0"/>
          <w:sz w:val="22"/>
          <w:u w:val="single"/>
        </w:rPr>
        <w:t>公司</w:t>
      </w:r>
    </w:p>
    <w:p>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1、我方已收到</w:t>
      </w:r>
      <w:r>
        <w:rPr>
          <w:rFonts w:hint="eastAsia" w:ascii="仿宋" w:hAnsi="仿宋" w:eastAsia="仿宋" w:cs="宋体"/>
          <w:snapToGrid w:val="0"/>
          <w:color w:val="000000"/>
          <w:kern w:val="0"/>
          <w:sz w:val="22"/>
          <w:u w:val="single"/>
        </w:rPr>
        <w:t>湖北省储备粮油管理有限公司质检仪器设备采购项目</w:t>
      </w:r>
      <w:r>
        <w:rPr>
          <w:rFonts w:hint="eastAsia" w:ascii="仿宋" w:hAnsi="仿宋" w:eastAsia="仿宋" w:cs="宋体"/>
          <w:snapToGrid w:val="0"/>
          <w:color w:val="000000"/>
          <w:kern w:val="0"/>
          <w:sz w:val="22"/>
        </w:rPr>
        <w:t>有关资料</w:t>
      </w:r>
      <w:r>
        <w:rPr>
          <w:rFonts w:hint="eastAsia" w:ascii="仿宋" w:hAnsi="仿宋" w:eastAsia="仿宋" w:cs="宋体"/>
          <w:snapToGrid w:val="0"/>
          <w:color w:val="000000"/>
          <w:kern w:val="0"/>
          <w:sz w:val="22"/>
          <w:lang w:val="en-US" w:eastAsia="zh-CN"/>
        </w:rPr>
        <w:t>及要求</w:t>
      </w:r>
      <w:r>
        <w:rPr>
          <w:rFonts w:hint="eastAsia" w:ascii="仿宋" w:hAnsi="仿宋" w:eastAsia="仿宋" w:cs="宋体"/>
          <w:snapToGrid w:val="0"/>
          <w:color w:val="000000"/>
          <w:kern w:val="0"/>
          <w:sz w:val="22"/>
        </w:rPr>
        <w:t>，并确信对询价文件等有关资料及我方须承担的风险已有充分的了解</w:t>
      </w:r>
      <w:r>
        <w:rPr>
          <w:rFonts w:hint="eastAsia" w:ascii="仿宋" w:hAnsi="仿宋" w:eastAsia="仿宋" w:cs="宋体"/>
          <w:snapToGrid w:val="0"/>
          <w:color w:val="000000"/>
          <w:kern w:val="0"/>
          <w:sz w:val="22"/>
          <w:lang w:eastAsia="zh-CN"/>
        </w:rPr>
        <w:t>。</w:t>
      </w:r>
      <w:r>
        <w:rPr>
          <w:rFonts w:hint="eastAsia" w:ascii="仿宋" w:hAnsi="仿宋" w:eastAsia="仿宋" w:cs="宋体"/>
          <w:snapToGrid w:val="0"/>
          <w:color w:val="000000"/>
          <w:kern w:val="0"/>
          <w:sz w:val="22"/>
        </w:rPr>
        <w:t>现根据询价文件要求，经综合研究决定，我方愿意按</w:t>
      </w:r>
      <w:r>
        <w:rPr>
          <w:rFonts w:hint="eastAsia" w:ascii="仿宋" w:hAnsi="仿宋" w:eastAsia="仿宋" w:cs="宋体"/>
          <w:snapToGrid w:val="0"/>
          <w:color w:val="000000"/>
          <w:kern w:val="0"/>
          <w:sz w:val="22"/>
          <w:lang w:val="en-US" w:eastAsia="zh-CN"/>
        </w:rPr>
        <w:t>附件三中报价明细表报价</w:t>
      </w:r>
      <w:r>
        <w:rPr>
          <w:rFonts w:hint="eastAsia" w:ascii="仿宋" w:hAnsi="仿宋" w:eastAsia="仿宋" w:cs="宋体"/>
          <w:snapToGrid w:val="0"/>
          <w:color w:val="000000"/>
          <w:kern w:val="0"/>
          <w:sz w:val="22"/>
        </w:rPr>
        <w:t>，</w:t>
      </w:r>
      <w:r>
        <w:rPr>
          <w:rFonts w:hint="eastAsia" w:ascii="仿宋" w:hAnsi="仿宋" w:eastAsia="仿宋" w:cs="宋体"/>
          <w:snapToGrid w:val="0"/>
          <w:color w:val="000000"/>
          <w:kern w:val="0"/>
          <w:sz w:val="22"/>
          <w:lang w:val="en-US" w:eastAsia="zh-CN"/>
        </w:rPr>
        <w:t>其中，总报价为合计一栏。我方愿</w:t>
      </w:r>
      <w:r>
        <w:rPr>
          <w:rFonts w:hint="eastAsia" w:ascii="仿宋" w:hAnsi="仿宋" w:eastAsia="仿宋" w:cs="宋体"/>
          <w:snapToGrid w:val="0"/>
          <w:color w:val="000000"/>
          <w:kern w:val="0"/>
          <w:sz w:val="22"/>
        </w:rPr>
        <w:t>承担询价文件中规定的承包人的全部义务。</w:t>
      </w:r>
    </w:p>
    <w:p>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2、如果你方接纳我方的报价，我方委派负责人，全面负责本项目的一切工作，保证按照国家颁布的规范、标准和询价文件的要求进行。</w:t>
      </w:r>
    </w:p>
    <w:p>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3、我方同意：在规定的报价有效期内，我方遵守我方报价文件的各项承诺。</w:t>
      </w:r>
      <w:r>
        <w:rPr>
          <w:rFonts w:hint="eastAsia" w:ascii="仿宋" w:hAnsi="仿宋" w:eastAsia="仿宋" w:cs="宋体"/>
          <w:b/>
          <w:bCs/>
          <w:snapToGrid w:val="0"/>
          <w:color w:val="000000"/>
          <w:kern w:val="0"/>
          <w:sz w:val="22"/>
          <w:lang w:val="en-US" w:eastAsia="zh-CN"/>
        </w:rPr>
        <w:t>在</w:t>
      </w:r>
      <w:r>
        <w:rPr>
          <w:rFonts w:hint="eastAsia" w:ascii="仿宋" w:hAnsi="仿宋" w:eastAsia="仿宋" w:cs="宋体"/>
          <w:b/>
          <w:bCs/>
          <w:snapToGrid w:val="0"/>
          <w:color w:val="000000"/>
          <w:kern w:val="0"/>
          <w:sz w:val="22"/>
        </w:rPr>
        <w:t>设备质量</w:t>
      </w:r>
      <w:r>
        <w:rPr>
          <w:rFonts w:hint="eastAsia" w:ascii="仿宋" w:hAnsi="仿宋" w:eastAsia="仿宋" w:cs="宋体"/>
          <w:b/>
          <w:bCs/>
          <w:snapToGrid w:val="0"/>
          <w:color w:val="000000"/>
          <w:kern w:val="0"/>
          <w:sz w:val="22"/>
          <w:lang w:val="en-US" w:eastAsia="zh-CN"/>
        </w:rPr>
        <w:t>方面，我方</w:t>
      </w:r>
      <w:r>
        <w:rPr>
          <w:rFonts w:hint="eastAsia" w:ascii="仿宋" w:hAnsi="仿宋" w:eastAsia="仿宋" w:cs="宋体"/>
          <w:b/>
          <w:bCs/>
          <w:snapToGrid w:val="0"/>
          <w:color w:val="000000"/>
          <w:kern w:val="0"/>
          <w:sz w:val="22"/>
        </w:rPr>
        <w:t>响应询价文件第三条设备配置要求，</w:t>
      </w:r>
      <w:r>
        <w:rPr>
          <w:rFonts w:hint="eastAsia" w:ascii="仿宋" w:hAnsi="仿宋" w:eastAsia="仿宋" w:cs="宋体"/>
          <w:b/>
          <w:bCs/>
          <w:snapToGrid w:val="0"/>
          <w:color w:val="000000"/>
          <w:kern w:val="0"/>
          <w:sz w:val="22"/>
          <w:lang w:val="en-US" w:eastAsia="zh-CN"/>
        </w:rPr>
        <w:t>如未满足，我方愿意接受对报价文件的无效处理</w:t>
      </w:r>
      <w:r>
        <w:rPr>
          <w:rFonts w:hint="eastAsia" w:ascii="仿宋" w:hAnsi="仿宋" w:eastAsia="仿宋" w:cs="宋体"/>
          <w:b/>
          <w:bCs/>
          <w:snapToGrid w:val="0"/>
          <w:color w:val="000000"/>
          <w:kern w:val="0"/>
          <w:sz w:val="22"/>
        </w:rPr>
        <w:t>。</w:t>
      </w:r>
    </w:p>
    <w:p>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4、我方同意：在双方合同协议书正式签署之前，询价文件和我方报价文件连同中标通知书将成为你我双方具有约束力的合同文件。</w:t>
      </w:r>
    </w:p>
    <w:p>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5、我方同意你方关于报价人须知中的有关规定。</w:t>
      </w:r>
    </w:p>
    <w:p>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6、我方理解你方关于本次询价活动的时间安排，在此申明无异议、不质疑，也不作为未能中标的申述理由。</w:t>
      </w:r>
    </w:p>
    <w:p>
      <w:pPr>
        <w:wordWrap w:val="0"/>
        <w:adjustRightInd w:val="0"/>
        <w:snapToGrid w:val="0"/>
        <w:spacing w:before="120" w:beforeLines="50" w:after="120" w:afterLines="50" w:line="288" w:lineRule="auto"/>
        <w:ind w:firstLine="440" w:firstLineChars="200"/>
        <w:jc w:val="right"/>
        <w:rPr>
          <w:rFonts w:ascii="仿宋" w:hAnsi="仿宋" w:eastAsia="仿宋" w:cs="宋体"/>
          <w:snapToGrid w:val="0"/>
          <w:color w:val="000000"/>
          <w:kern w:val="0"/>
          <w:sz w:val="22"/>
        </w:rPr>
      </w:pPr>
    </w:p>
    <w:p>
      <w:pPr>
        <w:wordWrap w:val="0"/>
        <w:adjustRightInd w:val="0"/>
        <w:snapToGrid w:val="0"/>
        <w:spacing w:before="120" w:beforeLines="50" w:after="120" w:afterLines="50" w:line="288" w:lineRule="auto"/>
        <w:ind w:firstLine="440" w:firstLineChars="200"/>
        <w:jc w:val="right"/>
        <w:rPr>
          <w:rFonts w:ascii="仿宋" w:hAnsi="仿宋" w:eastAsia="仿宋" w:cs="宋体"/>
          <w:snapToGrid w:val="0"/>
          <w:color w:val="000000"/>
          <w:kern w:val="0"/>
          <w:sz w:val="22"/>
        </w:rPr>
      </w:pPr>
    </w:p>
    <w:p>
      <w:pPr>
        <w:wordWrap w:val="0"/>
        <w:adjustRightInd w:val="0"/>
        <w:snapToGrid w:val="0"/>
        <w:spacing w:before="120" w:beforeLines="50" w:after="120" w:afterLines="50" w:line="288" w:lineRule="auto"/>
        <w:ind w:firstLine="440" w:firstLineChars="200"/>
        <w:jc w:val="right"/>
        <w:rPr>
          <w:rFonts w:ascii="仿宋" w:hAnsi="仿宋" w:eastAsia="仿宋" w:cs="宋体"/>
          <w:snapToGrid w:val="0"/>
          <w:color w:val="000000"/>
          <w:kern w:val="0"/>
          <w:sz w:val="22"/>
        </w:rPr>
      </w:pPr>
    </w:p>
    <w:p>
      <w:pPr>
        <w:wordWrap w:val="0"/>
        <w:adjustRightInd w:val="0"/>
        <w:snapToGrid w:val="0"/>
        <w:spacing w:before="120" w:beforeLines="50" w:after="120" w:afterLines="50" w:line="288" w:lineRule="auto"/>
        <w:ind w:firstLine="440" w:firstLineChars="200"/>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rPr>
        <w:t>报价人名称（盖章）：</w:t>
      </w:r>
      <w:r>
        <w:rPr>
          <w:rFonts w:ascii="仿宋" w:hAnsi="仿宋" w:eastAsia="仿宋" w:cs="宋体"/>
          <w:snapToGrid w:val="0"/>
          <w:color w:val="000000"/>
          <w:kern w:val="0"/>
          <w:sz w:val="22"/>
          <w:u w:val="single"/>
        </w:rPr>
        <w:t xml:space="preserve">               </w:t>
      </w:r>
    </w:p>
    <w:p>
      <w:pPr>
        <w:wordWrap w:val="0"/>
        <w:adjustRightInd w:val="0"/>
        <w:snapToGrid w:val="0"/>
        <w:spacing w:before="120" w:beforeLines="50" w:after="120" w:afterLines="50" w:line="288" w:lineRule="auto"/>
        <w:ind w:firstLine="440" w:firstLineChars="200"/>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rPr>
        <w:t>联系人：</w:t>
      </w:r>
      <w:r>
        <w:rPr>
          <w:rFonts w:ascii="仿宋" w:hAnsi="仿宋" w:eastAsia="仿宋" w:cs="宋体"/>
          <w:snapToGrid w:val="0"/>
          <w:color w:val="000000"/>
          <w:kern w:val="0"/>
          <w:sz w:val="22"/>
          <w:u w:val="single"/>
        </w:rPr>
        <w:t xml:space="preserve">               </w:t>
      </w:r>
    </w:p>
    <w:p>
      <w:pPr>
        <w:wordWrap w:val="0"/>
        <w:adjustRightInd w:val="0"/>
        <w:snapToGrid w:val="0"/>
        <w:spacing w:before="120" w:beforeLines="50" w:after="120" w:afterLines="50" w:line="288" w:lineRule="auto"/>
        <w:jc w:val="right"/>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联系电话：</w:t>
      </w:r>
      <w:r>
        <w:rPr>
          <w:rFonts w:hint="eastAsia" w:ascii="仿宋" w:hAnsi="仿宋" w:eastAsia="仿宋" w:cs="宋体"/>
          <w:snapToGrid w:val="0"/>
          <w:color w:val="000000"/>
          <w:kern w:val="0"/>
          <w:sz w:val="22"/>
          <w:u w:val="single"/>
        </w:rPr>
        <w:t xml:space="preserve">               </w:t>
      </w:r>
    </w:p>
    <w:p>
      <w:pPr>
        <w:wordWrap w:val="0"/>
        <w:adjustRightInd w:val="0"/>
        <w:snapToGrid w:val="0"/>
        <w:spacing w:before="120" w:beforeLines="50" w:after="120" w:afterLines="50" w:line="288" w:lineRule="auto"/>
        <w:ind w:firstLine="440" w:firstLineChars="200"/>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年</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月</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日</w:t>
      </w:r>
    </w:p>
    <w:p>
      <w:pPr>
        <w:pStyle w:val="2"/>
        <w:sectPr>
          <w:pgSz w:w="11906" w:h="16838"/>
          <w:pgMar w:top="1440" w:right="1800" w:bottom="1440" w:left="1800" w:header="851" w:footer="992" w:gutter="0"/>
          <w:cols w:space="425" w:num="1"/>
          <w:docGrid w:type="lines" w:linePitch="312" w:charSpace="0"/>
        </w:sectPr>
      </w:pPr>
    </w:p>
    <w:p>
      <w:pPr>
        <w:adjustRightInd w:val="0"/>
        <w:snapToGrid w:val="0"/>
        <w:spacing w:before="120" w:beforeLines="50" w:after="120" w:afterLines="50" w:line="288" w:lineRule="auto"/>
        <w:jc w:val="left"/>
        <w:outlineLvl w:val="1"/>
        <w:rPr>
          <w:rFonts w:hint="eastAsia" w:ascii="微软雅黑" w:hAnsi="微软雅黑" w:eastAsia="微软雅黑" w:cs="宋体"/>
          <w:b/>
          <w:snapToGrid w:val="0"/>
          <w:color w:val="000000"/>
          <w:kern w:val="0"/>
          <w:sz w:val="22"/>
        </w:rPr>
      </w:pPr>
      <w:r>
        <w:rPr>
          <w:rFonts w:hint="eastAsia" w:ascii="微软雅黑" w:hAnsi="微软雅黑" w:eastAsia="微软雅黑" w:cs="宋体"/>
          <w:b/>
          <w:snapToGrid w:val="0"/>
          <w:color w:val="000000"/>
          <w:kern w:val="0"/>
          <w:sz w:val="22"/>
        </w:rPr>
        <w:t>附件</w:t>
      </w:r>
      <w:r>
        <w:rPr>
          <w:rFonts w:hint="eastAsia" w:ascii="微软雅黑" w:hAnsi="微软雅黑" w:eastAsia="微软雅黑" w:cs="宋体"/>
          <w:b/>
          <w:snapToGrid w:val="0"/>
          <w:color w:val="000000"/>
          <w:kern w:val="0"/>
          <w:sz w:val="22"/>
          <w:lang w:val="en-US" w:eastAsia="zh-CN"/>
        </w:rPr>
        <w:t>三</w:t>
      </w:r>
      <w:r>
        <w:rPr>
          <w:rFonts w:hint="eastAsia" w:ascii="微软雅黑" w:hAnsi="微软雅黑" w:eastAsia="微软雅黑" w:cs="宋体"/>
          <w:b/>
          <w:snapToGrid w:val="0"/>
          <w:color w:val="000000"/>
          <w:kern w:val="0"/>
          <w:sz w:val="22"/>
        </w:rPr>
        <w:t xml:space="preserve"> 报价</w:t>
      </w:r>
      <w:r>
        <w:rPr>
          <w:rFonts w:hint="eastAsia" w:ascii="微软雅黑" w:hAnsi="微软雅黑" w:eastAsia="微软雅黑" w:cs="宋体"/>
          <w:b/>
          <w:snapToGrid w:val="0"/>
          <w:color w:val="000000"/>
          <w:kern w:val="0"/>
          <w:sz w:val="22"/>
          <w:lang w:val="en-US" w:eastAsia="zh-CN"/>
        </w:rPr>
        <w:t>明细表</w:t>
      </w:r>
    </w:p>
    <w:p>
      <w:pPr>
        <w:pStyle w:val="2"/>
      </w:pPr>
    </w:p>
    <w:p>
      <w:pPr>
        <w:pStyle w:val="2"/>
        <w:jc w:val="center"/>
        <w:rPr>
          <w:rFonts w:hint="eastAsia" w:ascii="微软雅黑" w:hAnsi="微软雅黑" w:eastAsia="微软雅黑" w:cs="宋体"/>
          <w:b/>
          <w:bCs/>
          <w:snapToGrid w:val="0"/>
          <w:color w:val="000000"/>
          <w:spacing w:val="0"/>
          <w:kern w:val="0"/>
          <w:sz w:val="30"/>
          <w:szCs w:val="36"/>
          <w:lang w:val="en-US" w:eastAsia="zh-CN" w:bidi="ar-SA"/>
        </w:rPr>
      </w:pPr>
      <w:r>
        <w:rPr>
          <w:rFonts w:hint="eastAsia" w:ascii="微软雅黑" w:hAnsi="微软雅黑" w:eastAsia="微软雅黑" w:cs="宋体"/>
          <w:b/>
          <w:bCs/>
          <w:snapToGrid w:val="0"/>
          <w:color w:val="000000"/>
          <w:spacing w:val="0"/>
          <w:kern w:val="0"/>
          <w:sz w:val="30"/>
          <w:szCs w:val="36"/>
          <w:lang w:val="en-US" w:eastAsia="zh-CN" w:bidi="ar-SA"/>
        </w:rPr>
        <w:t>报价明细表</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单位（盖章）：</w:t>
      </w:r>
    </w:p>
    <w:tbl>
      <w:tblPr>
        <w:tblStyle w:val="5"/>
        <w:tblW w:w="736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6"/>
        <w:gridCol w:w="1307"/>
        <w:gridCol w:w="1388"/>
        <w:gridCol w:w="792"/>
        <w:gridCol w:w="984"/>
        <w:gridCol w:w="1067"/>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837"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b w:val="0"/>
                <w:bCs w:val="0"/>
                <w:i w:val="0"/>
                <w:color w:val="393939"/>
                <w:sz w:val="24"/>
                <w:szCs w:val="24"/>
                <w:u w:val="none"/>
              </w:rPr>
            </w:pPr>
            <w:r>
              <w:rPr>
                <w:rFonts w:hint="eastAsia" w:ascii="黑体" w:hAnsi="黑体" w:eastAsia="黑体" w:cs="黑体"/>
                <w:b w:val="0"/>
                <w:bCs w:val="0"/>
                <w:i w:val="0"/>
                <w:color w:val="393939"/>
                <w:kern w:val="0"/>
                <w:sz w:val="24"/>
                <w:szCs w:val="24"/>
                <w:u w:val="none"/>
                <w:lang w:val="en-US" w:eastAsia="zh-CN" w:bidi="ar"/>
              </w:rPr>
              <w:t>品目号</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b w:val="0"/>
                <w:bCs w:val="0"/>
                <w:i w:val="0"/>
                <w:color w:val="393939"/>
                <w:sz w:val="24"/>
                <w:szCs w:val="24"/>
                <w:u w:val="none"/>
              </w:rPr>
            </w:pPr>
            <w:r>
              <w:rPr>
                <w:rFonts w:hint="eastAsia" w:ascii="黑体" w:hAnsi="黑体" w:eastAsia="黑体" w:cs="黑体"/>
                <w:b w:val="0"/>
                <w:bCs w:val="0"/>
                <w:i w:val="0"/>
                <w:color w:val="393939"/>
                <w:kern w:val="0"/>
                <w:sz w:val="24"/>
                <w:szCs w:val="24"/>
                <w:u w:val="none"/>
                <w:lang w:val="en-US" w:eastAsia="zh-CN" w:bidi="ar"/>
              </w:rPr>
              <w:t>采购标的</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color w:val="393939"/>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备注</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b w:val="0"/>
                <w:bCs w:val="0"/>
                <w:i w:val="0"/>
                <w:color w:val="393939"/>
                <w:sz w:val="24"/>
                <w:szCs w:val="24"/>
                <w:u w:val="none"/>
              </w:rPr>
            </w:pPr>
            <w:r>
              <w:rPr>
                <w:rFonts w:hint="eastAsia" w:ascii="黑体" w:hAnsi="黑体" w:eastAsia="黑体" w:cs="黑体"/>
                <w:b w:val="0"/>
                <w:bCs w:val="0"/>
                <w:i w:val="0"/>
                <w:color w:val="393939"/>
                <w:kern w:val="0"/>
                <w:sz w:val="24"/>
                <w:szCs w:val="24"/>
                <w:u w:val="none"/>
                <w:lang w:val="en-US" w:eastAsia="zh-CN" w:bidi="ar"/>
              </w:rPr>
              <w:t>数量（台）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b w:val="0"/>
                <w:bCs w:val="0"/>
                <w:i w:val="0"/>
                <w:color w:val="393939"/>
                <w:kern w:val="0"/>
                <w:sz w:val="24"/>
                <w:szCs w:val="24"/>
                <w:u w:val="none"/>
                <w:lang w:val="en-US" w:eastAsia="zh-CN" w:bidi="ar"/>
              </w:rPr>
            </w:pPr>
            <w:r>
              <w:rPr>
                <w:rFonts w:hint="eastAsia" w:ascii="黑体" w:hAnsi="黑体" w:eastAsia="黑体" w:cs="黑体"/>
                <w:b w:val="0"/>
                <w:bCs w:val="0"/>
                <w:i w:val="0"/>
                <w:color w:val="393939"/>
                <w:kern w:val="0"/>
                <w:sz w:val="24"/>
                <w:szCs w:val="24"/>
                <w:u w:val="none"/>
                <w:lang w:val="en-US" w:eastAsia="zh-CN" w:bidi="ar"/>
              </w:rPr>
              <w:t>单价（元）</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b w:val="0"/>
                <w:bCs w:val="0"/>
                <w:i w:val="0"/>
                <w:color w:val="393939"/>
                <w:kern w:val="0"/>
                <w:sz w:val="24"/>
                <w:szCs w:val="24"/>
                <w:u w:val="none"/>
                <w:lang w:val="en-US" w:eastAsia="zh-CN" w:bidi="ar"/>
              </w:rPr>
            </w:pPr>
            <w:r>
              <w:rPr>
                <w:rFonts w:hint="eastAsia" w:ascii="黑体" w:hAnsi="黑体" w:eastAsia="黑体" w:cs="黑体"/>
                <w:b w:val="0"/>
                <w:bCs w:val="0"/>
                <w:i w:val="0"/>
                <w:color w:val="393939"/>
                <w:kern w:val="0"/>
                <w:sz w:val="24"/>
                <w:szCs w:val="24"/>
                <w:u w:val="none"/>
                <w:lang w:val="en-US" w:eastAsia="zh-CN" w:bidi="ar"/>
              </w:rPr>
              <w:t>小计（元）</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b w:val="0"/>
                <w:bCs w:val="0"/>
                <w:i w:val="0"/>
                <w:color w:val="393939"/>
                <w:kern w:val="0"/>
                <w:sz w:val="24"/>
                <w:szCs w:val="24"/>
                <w:u w:val="none"/>
                <w:lang w:val="en-US" w:eastAsia="zh-CN" w:bidi="ar"/>
              </w:rPr>
            </w:pPr>
            <w:r>
              <w:rPr>
                <w:rFonts w:hint="eastAsia" w:ascii="黑体" w:hAnsi="黑体" w:eastAsia="黑体" w:cs="黑体"/>
                <w:b w:val="0"/>
                <w:bCs w:val="0"/>
                <w:i w:val="0"/>
                <w:color w:val="393939"/>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大型自动分样器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氮吹仪</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8"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台式高速离心机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配转子：6*50ml（圆底）+12*1.5/2.0ml</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1/4分样器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电动分样器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钟鼎式分样器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脂肪酸值专用振荡器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精米机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多管涡旋仪</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小型混匀仪</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实验室超声波清洗机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393939"/>
                <w:kern w:val="0"/>
                <w:sz w:val="24"/>
                <w:szCs w:val="24"/>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水浴锅</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数显恒温</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sz w:val="24"/>
                <w:szCs w:val="24"/>
                <w:u w:val="none"/>
              </w:rPr>
            </w:pPr>
            <w:r>
              <w:rPr>
                <w:rFonts w:hint="eastAsia" w:ascii="仿宋_GB2312" w:hAnsi="仿宋_GB2312" w:eastAsia="仿宋_GB2312" w:cs="仿宋_GB2312"/>
                <w:i w:val="0"/>
                <w:color w:val="393939"/>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c>
          <w:tcPr>
            <w:tcW w:w="112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393939"/>
                <w:kern w:val="0"/>
                <w:sz w:val="24"/>
                <w:szCs w:val="24"/>
                <w:u w:val="none"/>
                <w:lang w:val="en-US" w:eastAsia="zh-CN" w:bidi="ar"/>
              </w:rPr>
            </w:pPr>
          </w:p>
        </w:tc>
      </w:tr>
    </w:tbl>
    <w:p>
      <w:pPr>
        <w:pStyle w:val="2"/>
        <w:rPr>
          <w:rFonts w:hint="eastAsia"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bookmarkEnd w:id="0"/>
    <w:p>
      <w:pPr>
        <w:adjustRightInd w:val="0"/>
        <w:snapToGrid w:val="0"/>
        <w:spacing w:before="120" w:beforeLines="50" w:after="120" w:afterLines="50" w:line="288" w:lineRule="auto"/>
        <w:jc w:val="left"/>
        <w:outlineLvl w:val="1"/>
        <w:rPr>
          <w:rFonts w:hint="eastAsia" w:ascii="微软雅黑" w:hAnsi="微软雅黑" w:eastAsia="微软雅黑" w:cs="宋体"/>
          <w:b/>
          <w:snapToGrid w:val="0"/>
          <w:color w:val="000000"/>
          <w:kern w:val="0"/>
          <w:sz w:val="22"/>
        </w:rPr>
      </w:pPr>
      <w:bookmarkStart w:id="1" w:name="_Toc15425"/>
      <w:r>
        <w:rPr>
          <w:rFonts w:hint="eastAsia" w:ascii="微软雅黑" w:hAnsi="微软雅黑" w:eastAsia="微软雅黑" w:cs="宋体"/>
          <w:b/>
          <w:snapToGrid w:val="0"/>
          <w:color w:val="000000"/>
          <w:kern w:val="0"/>
          <w:sz w:val="22"/>
        </w:rPr>
        <w:t>附件</w:t>
      </w:r>
      <w:r>
        <w:rPr>
          <w:rFonts w:hint="eastAsia" w:ascii="微软雅黑" w:hAnsi="微软雅黑" w:eastAsia="微软雅黑" w:cs="宋体"/>
          <w:b/>
          <w:snapToGrid w:val="0"/>
          <w:color w:val="000000"/>
          <w:kern w:val="0"/>
          <w:sz w:val="22"/>
          <w:lang w:val="en-US" w:eastAsia="zh-CN"/>
        </w:rPr>
        <w:t xml:space="preserve">四 </w:t>
      </w:r>
      <w:r>
        <w:rPr>
          <w:rFonts w:hint="eastAsia" w:ascii="微软雅黑" w:hAnsi="微软雅黑" w:eastAsia="微软雅黑" w:cs="宋体"/>
          <w:b/>
          <w:snapToGrid w:val="0"/>
          <w:color w:val="000000"/>
          <w:kern w:val="0"/>
          <w:sz w:val="22"/>
        </w:rPr>
        <w:t>法定代表人证明书、授权委托书</w:t>
      </w:r>
      <w:bookmarkEnd w:id="1"/>
    </w:p>
    <w:p>
      <w:pPr>
        <w:pStyle w:val="2"/>
        <w:rPr>
          <w:rFonts w:hint="eastAsia"/>
        </w:rPr>
      </w:pPr>
    </w:p>
    <w:p>
      <w:pPr>
        <w:pStyle w:val="6"/>
        <w:spacing w:before="120" w:beforeLines="50" w:after="120" w:afterLines="50" w:line="288" w:lineRule="auto"/>
        <w:rPr>
          <w:rFonts w:hint="eastAsia" w:ascii="微软雅黑" w:hAnsi="微软雅黑" w:eastAsia="微软雅黑" w:cs="宋体"/>
          <w:bCs/>
          <w:color w:val="000000"/>
          <w:spacing w:val="0"/>
          <w:kern w:val="0"/>
          <w:sz w:val="30"/>
        </w:rPr>
      </w:pPr>
      <w:r>
        <w:rPr>
          <w:rFonts w:hint="eastAsia" w:ascii="微软雅黑" w:hAnsi="微软雅黑" w:eastAsia="微软雅黑" w:cs="宋体"/>
          <w:bCs/>
          <w:color w:val="000000"/>
          <w:spacing w:val="0"/>
          <w:kern w:val="0"/>
          <w:sz w:val="30"/>
        </w:rPr>
        <w:t>法定代表人证明书、授权委托书</w:t>
      </w: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（1）法定代表人证明书</w:t>
      </w:r>
    </w:p>
    <w:p>
      <w:pPr>
        <w:pStyle w:val="7"/>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4445" t="5080" r="6350" b="15240"/>
                <wp:wrapNone/>
                <wp:docPr id="1" name="文本框 1"/>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spacing w:line="240" w:lineRule="auto"/>
                              <w:ind w:firstLine="0" w:firstLineChars="0"/>
                              <w:rPr>
                                <w:rFonts w:hint="eastAsia" w:ascii="宋体" w:hAnsi="宋体" w:cs="宋体"/>
                                <w:szCs w:val="28"/>
                              </w:rPr>
                            </w:pPr>
                          </w:p>
                          <w:p>
                            <w:pPr>
                              <w:pStyle w:val="7"/>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pPr>
                              <w:pStyle w:val="7"/>
                              <w:spacing w:line="240" w:lineRule="auto"/>
                              <w:ind w:firstLine="0" w:firstLineChars="0"/>
                              <w:rPr>
                                <w:rFonts w:hint="eastAsia" w:ascii="宋体" w:hAnsi="宋体" w:cs="宋体"/>
                                <w:szCs w:val="28"/>
                              </w:rPr>
                            </w:pPr>
                            <w:r>
                              <w:rPr>
                                <w:rFonts w:hint="eastAsia" w:ascii="宋体" w:hAnsi="宋体" w:cs="宋体"/>
                                <w:szCs w:val="28"/>
                              </w:rPr>
                              <w:t>特此证明。</w:t>
                            </w:r>
                          </w:p>
                          <w:p>
                            <w:pPr>
                              <w:pStyle w:val="7"/>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pPr>
                              <w:pStyle w:val="7"/>
                              <w:spacing w:line="240" w:lineRule="auto"/>
                              <w:ind w:firstLine="0" w:firstLineChars="0"/>
                              <w:rPr>
                                <w:rFonts w:hint="eastAsia"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pPr>
                              <w:pStyle w:val="7"/>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pPr>
                              <w:pStyle w:val="7"/>
                              <w:spacing w:line="240" w:lineRule="auto"/>
                              <w:ind w:firstLine="0" w:firstLineChars="0"/>
                              <w:rPr>
                                <w:rFonts w:hint="eastAsia" w:ascii="宋体" w:hAnsi="宋体" w:cs="宋体"/>
                                <w:szCs w:val="28"/>
                              </w:rPr>
                            </w:pPr>
                            <w:r>
                              <w:rPr>
                                <w:rFonts w:hint="eastAsia" w:ascii="宋体" w:hAnsi="宋体" w:cs="宋体"/>
                                <w:szCs w:val="28"/>
                              </w:rPr>
                              <w:t>　　　　　　　　                　单位：　　　　　 　　（盖章）</w:t>
                            </w:r>
                          </w:p>
                          <w:p>
                            <w:pPr>
                              <w:pStyle w:val="7"/>
                              <w:spacing w:line="240" w:lineRule="auto"/>
                              <w:ind w:firstLine="0" w:firstLineChars="0"/>
                              <w:rPr>
                                <w:rFonts w:hint="eastAsia" w:ascii="宋体" w:hAnsi="宋体" w:cs="宋体"/>
                                <w:szCs w:val="28"/>
                              </w:rPr>
                            </w:pPr>
                            <w:r>
                              <w:rPr>
                                <w:rFonts w:hint="eastAsia" w:ascii="宋体" w:hAnsi="宋体" w:cs="宋体"/>
                                <w:szCs w:val="28"/>
                              </w:rPr>
                              <w:t>　　　　　　　　　　　　　　　　　　　　　    年　  月　　日</w:t>
                            </w:r>
                          </w:p>
                        </w:txbxContent>
                      </wps:txbx>
                      <wps:bodyPr upright="1"/>
                    </wps:wsp>
                  </a:graphicData>
                </a:graphic>
              </wp:anchor>
            </w:drawing>
          </mc:Choice>
          <mc:Fallback>
            <w:pict>
              <v:shape id="_x0000_s1026" o:spid="_x0000_s1026" o:spt="202" type="#_x0000_t202" style="position:absolute;left:0pt;margin-left:6pt;margin-top:3.25pt;height:218.4pt;width:450.15pt;z-index:251659264;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hMJ81wAAAAgBAAAPAAAAAAAAAAEAIAAAACIAAABkcnMvZG93bnJldi54bWxQSwECFAAU&#10;AAAACACHTuJA7jTdy/IBAADpAwAADgAAAAAAAAABACAAAAAmAQAAZHJzL2Uyb0RvYy54bWxQSwUG&#10;AAAAAAYABgBZAQAAigUAAAAA&#10;">
                <v:fill on="t" focussize="0,0"/>
                <v:stroke color="#000000" joinstyle="miter"/>
                <v:imagedata o:title=""/>
                <o:lock v:ext="edit" aspectratio="f"/>
                <v:textbox>
                  <w:txbxContent>
                    <w:p>
                      <w:pPr>
                        <w:pStyle w:val="7"/>
                        <w:spacing w:line="240" w:lineRule="auto"/>
                        <w:ind w:firstLine="0" w:firstLineChars="0"/>
                        <w:rPr>
                          <w:rFonts w:hint="eastAsia" w:ascii="宋体" w:hAnsi="宋体" w:cs="宋体"/>
                          <w:szCs w:val="28"/>
                        </w:rPr>
                      </w:pPr>
                    </w:p>
                    <w:p>
                      <w:pPr>
                        <w:pStyle w:val="7"/>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pPr>
                        <w:pStyle w:val="7"/>
                        <w:spacing w:line="240" w:lineRule="auto"/>
                        <w:ind w:firstLine="0" w:firstLineChars="0"/>
                        <w:rPr>
                          <w:rFonts w:hint="eastAsia" w:ascii="宋体" w:hAnsi="宋体" w:cs="宋体"/>
                          <w:szCs w:val="28"/>
                        </w:rPr>
                      </w:pPr>
                      <w:r>
                        <w:rPr>
                          <w:rFonts w:hint="eastAsia" w:ascii="宋体" w:hAnsi="宋体" w:cs="宋体"/>
                          <w:szCs w:val="28"/>
                        </w:rPr>
                        <w:t>特此证明。</w:t>
                      </w:r>
                    </w:p>
                    <w:p>
                      <w:pPr>
                        <w:pStyle w:val="7"/>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pPr>
                        <w:pStyle w:val="7"/>
                        <w:spacing w:line="240" w:lineRule="auto"/>
                        <w:ind w:firstLine="0" w:firstLineChars="0"/>
                        <w:rPr>
                          <w:rFonts w:hint="eastAsia"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pPr>
                        <w:pStyle w:val="7"/>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pPr>
                        <w:pStyle w:val="7"/>
                        <w:spacing w:line="240" w:lineRule="auto"/>
                        <w:ind w:firstLine="0" w:firstLineChars="0"/>
                        <w:rPr>
                          <w:rFonts w:hint="eastAsia" w:ascii="宋体" w:hAnsi="宋体" w:cs="宋体"/>
                          <w:szCs w:val="28"/>
                        </w:rPr>
                      </w:pPr>
                      <w:r>
                        <w:rPr>
                          <w:rFonts w:hint="eastAsia" w:ascii="宋体" w:hAnsi="宋体" w:cs="宋体"/>
                          <w:szCs w:val="28"/>
                        </w:rPr>
                        <w:t>　　　　　　　　                　单位：　　　　　 　　（盖章）</w:t>
                      </w:r>
                    </w:p>
                    <w:p>
                      <w:pPr>
                        <w:pStyle w:val="7"/>
                        <w:spacing w:line="240" w:lineRule="auto"/>
                        <w:ind w:firstLine="0" w:firstLineChars="0"/>
                        <w:rPr>
                          <w:rFonts w:hint="eastAsia" w:ascii="宋体" w:hAnsi="宋体" w:cs="宋体"/>
                          <w:szCs w:val="28"/>
                        </w:rPr>
                      </w:pPr>
                      <w:r>
                        <w:rPr>
                          <w:rFonts w:hint="eastAsia" w:ascii="宋体" w:hAnsi="宋体" w:cs="宋体"/>
                          <w:szCs w:val="28"/>
                        </w:rPr>
                        <w:t>　　　　　　　　　　　　　　　　　　　　　    年　  月　　日</w:t>
                      </w:r>
                    </w:p>
                  </w:txbxContent>
                </v:textbox>
              </v:shape>
            </w:pict>
          </mc:Fallback>
        </mc:AlternateContent>
      </w:r>
    </w:p>
    <w:p>
      <w:pPr>
        <w:pStyle w:val="7"/>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授权委</w:t>
      </w: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托证明书</w:t>
      </w:r>
    </w:p>
    <w:p>
      <w:pPr>
        <w:pStyle w:val="7"/>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　 ）第　号</w:t>
      </w:r>
    </w:p>
    <w:p>
      <w:pPr>
        <w:pStyle w:val="7"/>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注：按提供的该表格格式填写，或使用从工商管理部门购买的表格填写。</w:t>
      </w: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left="0" w:leftChars="0" w:firstLine="0" w:firstLineChars="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（2）法定代表人授权委托书</w:t>
      </w:r>
    </w:p>
    <w:p>
      <w:pPr>
        <w:pStyle w:val="7"/>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34290</wp:posOffset>
                </wp:positionV>
                <wp:extent cx="5692140" cy="2196465"/>
                <wp:effectExtent l="4445" t="5080" r="5715" b="8255"/>
                <wp:wrapNone/>
                <wp:docPr id="2" name="文本框 2"/>
                <wp:cNvGraphicFramePr/>
                <a:graphic xmlns:a="http://schemas.openxmlformats.org/drawingml/2006/main">
                  <a:graphicData uri="http://schemas.microsoft.com/office/word/2010/wordprocessingShape">
                    <wps:wsp>
                      <wps:cNvSpPr txBox="1"/>
                      <wps:spPr>
                        <a:xfrm>
                          <a:off x="0" y="0"/>
                          <a:ext cx="5692140" cy="2196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spacing w:line="240" w:lineRule="auto"/>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pPr>
                              <w:pStyle w:val="7"/>
                              <w:spacing w:line="240" w:lineRule="auto"/>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pPr>
                              <w:pStyle w:val="7"/>
                              <w:spacing w:line="240" w:lineRule="auto"/>
                              <w:ind w:firstLine="496"/>
                              <w:rPr>
                                <w:rFonts w:hint="eastAsia" w:ascii="宋体" w:hAnsi="宋体" w:cs="宋体"/>
                              </w:rPr>
                            </w:pPr>
                          </w:p>
                          <w:p>
                            <w:pPr>
                              <w:pStyle w:val="7"/>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pPr>
                              <w:pStyle w:val="7"/>
                              <w:spacing w:line="240" w:lineRule="auto"/>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pPr>
                              <w:pStyle w:val="7"/>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pPr>
                              <w:pStyle w:val="7"/>
                              <w:spacing w:line="240" w:lineRule="auto"/>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pPr>
                              <w:pStyle w:val="7"/>
                              <w:spacing w:line="240" w:lineRule="auto"/>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pPr>
                              <w:pStyle w:val="7"/>
                              <w:spacing w:line="240" w:lineRule="auto"/>
                              <w:ind w:firstLine="496"/>
                              <w:jc w:val="right"/>
                            </w:pPr>
                            <w:r>
                              <w:rPr>
                                <w:rFonts w:hint="eastAsia" w:ascii="宋体" w:hAnsi="宋体" w:cs="宋体"/>
                              </w:rPr>
                              <w:t xml:space="preserve">年    月   日  </w:t>
                            </w:r>
                            <w:r>
                              <w:rPr>
                                <w:rFonts w:hint="eastAsia"/>
                              </w:rPr>
                              <w:t xml:space="preserve">       </w:t>
                            </w:r>
                          </w:p>
                        </w:txbxContent>
                      </wps:txbx>
                      <wps:bodyPr upright="1"/>
                    </wps:wsp>
                  </a:graphicData>
                </a:graphic>
              </wp:anchor>
            </w:drawing>
          </mc:Choice>
          <mc:Fallback>
            <w:pict>
              <v:shape id="_x0000_s1026" o:spid="_x0000_s1026" o:spt="202" type="#_x0000_t202" style="position:absolute;left:0pt;margin-left:9pt;margin-top:2.7pt;height:172.95pt;width:448.2pt;z-index:251660288;mso-width-relative:page;mso-height-relative:page;" fillcolor="#FFFFFF" filled="t" stroked="t" coordsize="21600,21600" o:gfxdata="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fMSU2AAAAAgBAAAPAAAAAAAAAAEAIAAAACIAAABkcnMvZG93bnJldi54bWxQSwECFAAU&#10;AAAACACHTuJAQwq86vEBAADpAwAADgAAAAAAAAABACAAAAAnAQAAZHJzL2Uyb0RvYy54bWxQSwUG&#10;AAAAAAYABgBZAQAAigUAAAAA&#10;">
                <v:fill on="t" focussize="0,0"/>
                <v:stroke color="#000000" joinstyle="miter"/>
                <v:imagedata o:title=""/>
                <o:lock v:ext="edit" aspectratio="f"/>
                <v:textbox>
                  <w:txbxContent>
                    <w:p>
                      <w:pPr>
                        <w:pStyle w:val="7"/>
                        <w:spacing w:line="240" w:lineRule="auto"/>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pPr>
                        <w:pStyle w:val="7"/>
                        <w:spacing w:line="240" w:lineRule="auto"/>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pPr>
                        <w:pStyle w:val="7"/>
                        <w:spacing w:line="240" w:lineRule="auto"/>
                        <w:ind w:firstLine="496"/>
                        <w:rPr>
                          <w:rFonts w:hint="eastAsia" w:ascii="宋体" w:hAnsi="宋体" w:cs="宋体"/>
                        </w:rPr>
                      </w:pPr>
                    </w:p>
                    <w:p>
                      <w:pPr>
                        <w:pStyle w:val="7"/>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pPr>
                        <w:pStyle w:val="7"/>
                        <w:spacing w:line="240" w:lineRule="auto"/>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pPr>
                        <w:pStyle w:val="7"/>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pPr>
                        <w:pStyle w:val="7"/>
                        <w:spacing w:line="240" w:lineRule="auto"/>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pPr>
                        <w:pStyle w:val="7"/>
                        <w:spacing w:line="240" w:lineRule="auto"/>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pPr>
                        <w:pStyle w:val="7"/>
                        <w:spacing w:line="240" w:lineRule="auto"/>
                        <w:ind w:firstLine="496"/>
                        <w:jc w:val="right"/>
                      </w:pPr>
                      <w:r>
                        <w:rPr>
                          <w:rFonts w:hint="eastAsia" w:ascii="宋体" w:hAnsi="宋体" w:cs="宋体"/>
                        </w:rPr>
                        <w:t xml:space="preserve">年    月   日  </w:t>
                      </w:r>
                      <w:r>
                        <w:rPr>
                          <w:rFonts w:hint="eastAsia"/>
                        </w:rPr>
                        <w:t xml:space="preserve">       </w:t>
                      </w:r>
                    </w:p>
                  </w:txbxContent>
                </v:textbox>
              </v:shape>
            </w:pict>
          </mc:Fallback>
        </mc:AlternateContent>
      </w: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firstLine="440"/>
        <w:rPr>
          <w:rFonts w:hint="eastAsia" w:ascii="仿宋" w:hAnsi="仿宋" w:eastAsia="仿宋" w:cs="宋体"/>
          <w:color w:val="000000"/>
          <w:spacing w:val="0"/>
          <w:kern w:val="0"/>
          <w:sz w:val="22"/>
        </w:rPr>
      </w:pPr>
    </w:p>
    <w:p>
      <w:pPr>
        <w:pStyle w:val="7"/>
        <w:spacing w:before="120" w:beforeLines="50" w:after="120" w:afterLines="50" w:line="288" w:lineRule="auto"/>
        <w:ind w:left="0" w:leftChars="0" w:firstLine="0" w:firstLineChars="0"/>
        <w:rPr>
          <w:rFonts w:hint="eastAsia" w:ascii="仿宋" w:hAnsi="仿宋" w:eastAsia="仿宋" w:cs="宋体"/>
          <w:color w:val="000000"/>
          <w:spacing w:val="0"/>
          <w:kern w:val="0"/>
          <w:sz w:val="22"/>
        </w:rPr>
      </w:pPr>
    </w:p>
    <w:p>
      <w:pPr>
        <w:pStyle w:val="7"/>
        <w:spacing w:before="120" w:beforeLines="50" w:after="120" w:afterLines="50" w:line="288" w:lineRule="auto"/>
        <w:ind w:left="0" w:leftChars="0" w:firstLine="0" w:firstLineChars="0"/>
        <w:rPr>
          <w:rFonts w:hint="eastAsia" w:ascii="仿宋" w:hAnsi="仿宋" w:eastAsia="仿宋" w:cs="宋体"/>
          <w:color w:val="000000"/>
          <w:spacing w:val="0"/>
          <w:kern w:val="0"/>
          <w:sz w:val="22"/>
        </w:rPr>
      </w:pPr>
    </w:p>
    <w:p>
      <w:pPr>
        <w:adjustRightInd w:val="0"/>
        <w:snapToGrid w:val="0"/>
        <w:spacing w:before="120" w:beforeLines="50" w:after="120" w:afterLines="50" w:line="288" w:lineRule="auto"/>
        <w:ind w:firstLine="440" w:firstLineChars="200"/>
        <w:jc w:val="left"/>
        <w:rPr>
          <w:rFonts w:hint="eastAsia" w:ascii="仿宋" w:hAnsi="仿宋" w:eastAsia="仿宋" w:cs="宋体"/>
          <w:b/>
          <w:bCs/>
          <w:snapToGrid w:val="0"/>
          <w:color w:val="000000"/>
          <w:kern w:val="0"/>
          <w:sz w:val="22"/>
        </w:rPr>
      </w:pPr>
      <w:r>
        <w:rPr>
          <w:rFonts w:hint="eastAsia" w:ascii="仿宋" w:hAnsi="仿宋" w:eastAsia="仿宋" w:cs="宋体"/>
          <w:snapToGrid w:val="0"/>
          <w:color w:val="000000"/>
          <w:kern w:val="0"/>
          <w:sz w:val="22"/>
          <w:szCs w:val="18"/>
        </w:rPr>
        <w:t>注：1.格式供参考。</w:t>
      </w:r>
      <w:r>
        <w:rPr>
          <w:rFonts w:hint="eastAsia" w:ascii="仿宋" w:hAnsi="仿宋" w:eastAsia="仿宋" w:cs="宋体"/>
          <w:b/>
          <w:bCs/>
          <w:snapToGrid w:val="0"/>
          <w:color w:val="000000"/>
          <w:kern w:val="0"/>
          <w:sz w:val="22"/>
          <w:szCs w:val="18"/>
        </w:rPr>
        <w:t>2.须附法定代表人身份证复印件（委托代理人须附自身及法定代表人身份证复印件）</w:t>
      </w:r>
    </w:p>
    <w:p>
      <w:pPr>
        <w:pStyle w:val="6"/>
        <w:spacing w:before="120" w:beforeLines="50" w:after="120" w:afterLines="50" w:line="288" w:lineRule="auto"/>
        <w:jc w:val="both"/>
        <w:rPr>
          <w:rFonts w:hint="eastAsia" w:ascii="微软雅黑" w:hAnsi="微软雅黑" w:eastAsia="微软雅黑" w:cs="宋体"/>
          <w:bCs/>
          <w:color w:val="000000"/>
          <w:spacing w:val="0"/>
          <w:kern w:val="0"/>
          <w:sz w:val="30"/>
        </w:rPr>
      </w:pPr>
    </w:p>
    <w:p>
      <w:pPr>
        <w:adjustRightInd w:val="0"/>
        <w:snapToGrid w:val="0"/>
        <w:spacing w:before="120" w:beforeLines="50" w:after="120" w:afterLines="50" w:line="288" w:lineRule="auto"/>
        <w:jc w:val="left"/>
        <w:outlineLvl w:val="1"/>
        <w:rPr>
          <w:rFonts w:hint="eastAsia" w:ascii="微软雅黑" w:hAnsi="微软雅黑" w:eastAsia="微软雅黑" w:cs="宋体"/>
          <w:bCs/>
          <w:color w:val="000000"/>
          <w:spacing w:val="0"/>
          <w:kern w:val="0"/>
          <w:sz w:val="30"/>
          <w:lang w:val="en-US" w:eastAsia="zh-CN"/>
        </w:rPr>
      </w:pPr>
      <w:r>
        <w:rPr>
          <w:rFonts w:hint="eastAsia" w:ascii="微软雅黑" w:hAnsi="微软雅黑" w:eastAsia="微软雅黑" w:cs="宋体"/>
          <w:b/>
          <w:snapToGrid w:val="0"/>
          <w:color w:val="000000"/>
          <w:kern w:val="0"/>
          <w:sz w:val="22"/>
        </w:rPr>
        <w:t>附件</w:t>
      </w:r>
      <w:r>
        <w:rPr>
          <w:rFonts w:hint="eastAsia" w:ascii="微软雅黑" w:hAnsi="微软雅黑" w:eastAsia="微软雅黑" w:cs="宋体"/>
          <w:b/>
          <w:snapToGrid w:val="0"/>
          <w:color w:val="000000"/>
          <w:kern w:val="0"/>
          <w:sz w:val="22"/>
          <w:lang w:val="en-US" w:eastAsia="zh-CN"/>
        </w:rPr>
        <w:t xml:space="preserve">五 </w:t>
      </w:r>
      <w:r>
        <w:rPr>
          <w:rFonts w:hint="eastAsia" w:ascii="微软雅黑" w:hAnsi="微软雅黑" w:eastAsia="微软雅黑" w:cs="宋体"/>
          <w:b/>
          <w:snapToGrid w:val="0"/>
          <w:color w:val="000000"/>
          <w:kern w:val="0"/>
          <w:sz w:val="22"/>
        </w:rPr>
        <w:t>营业执</w:t>
      </w:r>
      <w:r>
        <w:rPr>
          <w:rFonts w:hint="eastAsia" w:ascii="微软雅黑" w:hAnsi="微软雅黑" w:eastAsia="微软雅黑" w:cs="宋体"/>
          <w:b/>
          <w:snapToGrid w:val="0"/>
          <w:color w:val="auto"/>
          <w:kern w:val="0"/>
          <w:sz w:val="22"/>
        </w:rPr>
        <w:t>照</w:t>
      </w:r>
      <w:r>
        <w:rPr>
          <w:rFonts w:hint="eastAsia" w:ascii="微软雅黑" w:hAnsi="微软雅黑" w:eastAsia="微软雅黑" w:cs="宋体"/>
          <w:b/>
          <w:snapToGrid w:val="0"/>
          <w:color w:val="auto"/>
          <w:kern w:val="0"/>
          <w:sz w:val="22"/>
          <w:lang w:eastAsia="zh-CN"/>
        </w:rPr>
        <w:t>（</w:t>
      </w:r>
      <w:r>
        <w:rPr>
          <w:rFonts w:hint="eastAsia" w:ascii="微软雅黑" w:hAnsi="微软雅黑" w:eastAsia="微软雅黑" w:cs="宋体"/>
          <w:b/>
          <w:snapToGrid w:val="0"/>
          <w:color w:val="auto"/>
          <w:kern w:val="0"/>
          <w:sz w:val="22"/>
          <w:lang w:val="en-US" w:eastAsia="zh-CN"/>
        </w:rPr>
        <w:t>盖章</w:t>
      </w:r>
      <w:r>
        <w:rPr>
          <w:rFonts w:hint="eastAsia" w:ascii="微软雅黑" w:hAnsi="微软雅黑" w:eastAsia="微软雅黑" w:cs="宋体"/>
          <w:b/>
          <w:snapToGrid w:val="0"/>
          <w:color w:val="auto"/>
          <w:kern w:val="0"/>
          <w:sz w:val="22"/>
          <w:lang w:eastAsia="zh-CN"/>
        </w:rPr>
        <w:t>）</w:t>
      </w:r>
    </w:p>
    <w:p>
      <w:pPr>
        <w:pStyle w:val="6"/>
        <w:spacing w:before="120" w:beforeLines="50" w:after="120" w:afterLines="50" w:line="288" w:lineRule="auto"/>
        <w:rPr>
          <w:rFonts w:hint="default" w:ascii="微软雅黑" w:hAnsi="微软雅黑" w:eastAsia="微软雅黑" w:cs="宋体"/>
          <w:bCs/>
          <w:color w:val="000000"/>
          <w:spacing w:val="0"/>
          <w:kern w:val="0"/>
          <w:sz w:val="30"/>
          <w:lang w:val="en-US" w:eastAsia="zh-CN"/>
        </w:rPr>
      </w:pPr>
      <w:r>
        <w:rPr>
          <w:rFonts w:hint="eastAsia" w:ascii="微软雅黑" w:hAnsi="微软雅黑" w:eastAsia="微软雅黑" w:cs="宋体"/>
          <w:bCs/>
          <w:color w:val="000000"/>
          <w:spacing w:val="0"/>
          <w:kern w:val="0"/>
          <w:sz w:val="30"/>
          <w:lang w:val="en-US" w:eastAsia="zh-CN"/>
        </w:rPr>
        <w:t>营业执照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95FC9"/>
    <w:rsid w:val="057309D1"/>
    <w:rsid w:val="39E12103"/>
    <w:rsid w:val="3F373CA8"/>
    <w:rsid w:val="6CBE154E"/>
    <w:rsid w:val="7AC9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题"/>
    <w:basedOn w:val="7"/>
    <w:next w:val="7"/>
    <w:qFormat/>
    <w:uiPriority w:val="0"/>
    <w:pPr>
      <w:ind w:firstLine="0" w:firstLineChars="0"/>
      <w:jc w:val="center"/>
    </w:pPr>
    <w:rPr>
      <w:rFonts w:eastAsia="黑体"/>
      <w:b/>
      <w:sz w:val="36"/>
      <w:szCs w:val="36"/>
      <w:lang w:val="en-US" w:eastAsia="zh-CN"/>
    </w:rPr>
  </w:style>
  <w:style w:type="paragraph" w:customStyle="1" w:styleId="7">
    <w:name w:val="文一"/>
    <w:basedOn w:val="1"/>
    <w:qFormat/>
    <w:uiPriority w:val="0"/>
    <w:pPr>
      <w:topLinePunct/>
      <w:adjustRightInd w:val="0"/>
      <w:snapToGrid w:val="0"/>
      <w:spacing w:line="360" w:lineRule="auto"/>
      <w:ind w:firstLine="200" w:firstLineChars="200"/>
    </w:pPr>
    <w:rPr>
      <w:snapToGrid w:val="0"/>
      <w:spacing w:val="4"/>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2023-09-27T03:11:00Z</dcterms:created>
  <dc:creator>王义宏</dc:creator>
  <cp:lastModifiedBy>王义宏</cp:lastModifiedBy>
  <dcterms:modified xsi:type="dcterms:W3CDTF">2023-09-27T03:12:48Z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